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朔州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市“多测合一”测绘服务机构名录库公示表（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（排名不分先后）</w:t>
      </w:r>
    </w:p>
    <w:tbl>
      <w:tblPr>
        <w:tblStyle w:val="2"/>
        <w:tblW w:w="14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430"/>
        <w:gridCol w:w="2895"/>
        <w:gridCol w:w="570"/>
        <w:gridCol w:w="3105"/>
        <w:gridCol w:w="2925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山西海成土地规划测绘有限公司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91140700E27601326R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测绘航空摄影、摄影测量与遥感、工程测量、界限与不动产测绘、地理信息系统工程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山西省晋中市山西示范区晋中开发区汇通产业园区迎宾西街115号晋中田森商贸综合体1509-1518室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山西国瑞煜盛土地规划设计有限公司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911401000634010555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工程测量、界线与不动产测绘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太原市杏花岭区府西街9号1幢A座H号1201室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山西麦普科技有限公司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28"/>
              </w:tabs>
              <w:spacing w:line="240" w:lineRule="auto"/>
              <w:ind w:firstLine="21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91140109MA0LPM862C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摄影测量与遥感、工程测量、界限与不动产测绘、地理信息系统工程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山西省太原市万柏林区小井峪街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26号华峪南区1幢2单元2702室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山西北斗凌云科技有限公司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91140600MA0JCQHX09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摄影测量与遥感、工程测量、界限与不动产测绘、地理信息系统工程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山西省朔州市经济开发区文远路恒晟大厦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2VmYjM3ODM4NDFjNDU1MGM0MjA4YjcyNWY0ZmUifQ=="/>
  </w:docVars>
  <w:rsids>
    <w:rsidRoot w:val="100F3704"/>
    <w:rsid w:val="022B79CE"/>
    <w:rsid w:val="100F3704"/>
    <w:rsid w:val="33E6C137"/>
    <w:rsid w:val="41FC5B5B"/>
    <w:rsid w:val="5F9E9C05"/>
    <w:rsid w:val="61B140C8"/>
    <w:rsid w:val="6DFEDDB3"/>
    <w:rsid w:val="7DEA00FC"/>
    <w:rsid w:val="BFB9698F"/>
    <w:rsid w:val="D47FB210"/>
    <w:rsid w:val="E5FFB304"/>
    <w:rsid w:val="F3D6099C"/>
    <w:rsid w:val="FDE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248</Characters>
  <Lines>0</Lines>
  <Paragraphs>0</Paragraphs>
  <TotalTime>2</TotalTime>
  <ScaleCrop>false</ScaleCrop>
  <LinksUpToDate>false</LinksUpToDate>
  <CharactersWithSpaces>248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2023-02-08T01:42:00Z</dcterms:created>
  <dc:creator>王彩凤</dc:creator>
  <cp:lastModifiedBy> </cp:lastModifiedBy>
  <cp:lastPrinted>2023-02-09T02:07:00Z</cp:lastPrinted>
  <dcterms:modified xsi:type="dcterms:W3CDTF">2023-09-18T11:39:15Z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EF445E602F5245E7B2023467778EB3F0</vt:lpwstr>
  </property>
</Properties>
</file>